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A8" w:rsidRPr="009D3BA8" w:rsidRDefault="009D3BA8" w:rsidP="009D3BA8">
      <w:pPr>
        <w:jc w:val="right"/>
        <w:rPr>
          <w:b/>
          <w:i/>
          <w:color w:val="000000" w:themeColor="text1"/>
          <w:sz w:val="20"/>
          <w:szCs w:val="20"/>
        </w:rPr>
      </w:pPr>
      <w:r w:rsidRPr="009D3BA8">
        <w:rPr>
          <w:b/>
          <w:i/>
          <w:color w:val="000000" w:themeColor="text1"/>
          <w:sz w:val="20"/>
          <w:szCs w:val="20"/>
        </w:rPr>
        <w:t xml:space="preserve">Allegato al PTPCTI </w:t>
      </w:r>
    </w:p>
    <w:p w:rsidR="009D3BA8" w:rsidRDefault="009D3BA8" w:rsidP="00A973BB">
      <w:pPr>
        <w:jc w:val="center"/>
        <w:rPr>
          <w:b/>
          <w:smallCaps/>
          <w:color w:val="002060"/>
          <w:sz w:val="32"/>
          <w:szCs w:val="32"/>
        </w:rPr>
      </w:pPr>
    </w:p>
    <w:p w:rsidR="000873A2" w:rsidRDefault="000873A2" w:rsidP="00C932A9">
      <w:pPr>
        <w:spacing w:line="240" w:lineRule="auto"/>
        <w:contextualSpacing/>
        <w:jc w:val="center"/>
        <w:rPr>
          <w:b/>
          <w:smallCaps/>
          <w:color w:val="002060"/>
          <w:sz w:val="24"/>
          <w:szCs w:val="24"/>
        </w:rPr>
      </w:pPr>
    </w:p>
    <w:p w:rsidR="00C932A9" w:rsidRPr="00C932A9" w:rsidRDefault="00A072AE" w:rsidP="00C932A9">
      <w:pPr>
        <w:spacing w:line="240" w:lineRule="auto"/>
        <w:contextualSpacing/>
        <w:jc w:val="center"/>
        <w:rPr>
          <w:b/>
          <w:smallCaps/>
          <w:color w:val="002060"/>
          <w:sz w:val="24"/>
          <w:szCs w:val="24"/>
        </w:rPr>
      </w:pPr>
      <w:r>
        <w:rPr>
          <w:b/>
          <w:smallCaps/>
          <w:color w:val="002060"/>
          <w:sz w:val="24"/>
          <w:szCs w:val="24"/>
        </w:rPr>
        <w:t>PTPC del CNI 2017 - 2019</w:t>
      </w:r>
    </w:p>
    <w:p w:rsidR="00F328AC" w:rsidRPr="00C932A9" w:rsidRDefault="00E32DCE" w:rsidP="00C932A9">
      <w:pPr>
        <w:spacing w:line="240" w:lineRule="auto"/>
        <w:contextualSpacing/>
        <w:jc w:val="center"/>
        <w:rPr>
          <w:b/>
          <w:smallCaps/>
          <w:color w:val="002060"/>
          <w:sz w:val="40"/>
          <w:szCs w:val="40"/>
        </w:rPr>
      </w:pPr>
      <w:r w:rsidRPr="00C932A9">
        <w:rPr>
          <w:b/>
          <w:smallCaps/>
          <w:color w:val="002060"/>
          <w:sz w:val="40"/>
          <w:szCs w:val="40"/>
        </w:rPr>
        <w:t>P</w:t>
      </w:r>
      <w:r w:rsidR="00C932A9" w:rsidRPr="00C932A9">
        <w:rPr>
          <w:b/>
          <w:smallCaps/>
          <w:color w:val="002060"/>
          <w:sz w:val="40"/>
          <w:szCs w:val="40"/>
        </w:rPr>
        <w:t>iano</w:t>
      </w:r>
      <w:r w:rsidR="00286E48">
        <w:rPr>
          <w:b/>
          <w:smallCaps/>
          <w:color w:val="002060"/>
          <w:sz w:val="40"/>
          <w:szCs w:val="40"/>
        </w:rPr>
        <w:t xml:space="preserve">annuale </w:t>
      </w:r>
      <w:r w:rsidRPr="00C932A9">
        <w:rPr>
          <w:b/>
          <w:smallCaps/>
          <w:color w:val="002060"/>
          <w:sz w:val="40"/>
          <w:szCs w:val="40"/>
        </w:rPr>
        <w:t>di formazione del CNI e degli Ordini Territoriali</w:t>
      </w:r>
      <w:r w:rsidR="00A973BB" w:rsidRPr="00C932A9">
        <w:rPr>
          <w:b/>
          <w:smallCaps/>
          <w:color w:val="002060"/>
          <w:sz w:val="40"/>
          <w:szCs w:val="40"/>
        </w:rPr>
        <w:t xml:space="preserve"> - 201</w:t>
      </w:r>
      <w:r w:rsidR="006F2996">
        <w:rPr>
          <w:b/>
          <w:smallCaps/>
          <w:color w:val="002060"/>
          <w:sz w:val="40"/>
          <w:szCs w:val="40"/>
        </w:rPr>
        <w:t>7</w:t>
      </w:r>
    </w:p>
    <w:p w:rsidR="00E32DCE" w:rsidRDefault="00E32DCE"/>
    <w:p w:rsidR="000873A2" w:rsidRDefault="000873A2"/>
    <w:tbl>
      <w:tblPr>
        <w:tblStyle w:val="Grigliatabella"/>
        <w:tblW w:w="0" w:type="auto"/>
        <w:tblLook w:val="04A0"/>
      </w:tblPr>
      <w:tblGrid>
        <w:gridCol w:w="2569"/>
        <w:gridCol w:w="1220"/>
        <w:gridCol w:w="2718"/>
        <w:gridCol w:w="1943"/>
        <w:gridCol w:w="2177"/>
        <w:gridCol w:w="3650"/>
      </w:tblGrid>
      <w:tr w:rsidR="00C124DA" w:rsidTr="00C70F6A">
        <w:tc>
          <w:tcPr>
            <w:tcW w:w="2569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oggetto</w:t>
            </w: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Audience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C124DA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durata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relatori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materiali didattici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124DA">
            <w:pPr>
              <w:rPr>
                <w:b/>
                <w:i/>
              </w:rPr>
            </w:pPr>
            <w:r w:rsidRPr="006920DD">
              <w:rPr>
                <w:b/>
                <w:i/>
              </w:rPr>
              <w:t>Trasparenza</w:t>
            </w:r>
          </w:p>
        </w:tc>
        <w:tc>
          <w:tcPr>
            <w:tcW w:w="1220" w:type="dxa"/>
          </w:tcPr>
          <w:p w:rsidR="00C124DA" w:rsidRDefault="006F2996">
            <w:r>
              <w:t xml:space="preserve">Entro </w:t>
            </w:r>
            <w:r w:rsidR="00C124DA">
              <w:t xml:space="preserve">30 </w:t>
            </w:r>
            <w:r>
              <w:t>marzo 2017</w:t>
            </w:r>
          </w:p>
        </w:tc>
        <w:tc>
          <w:tcPr>
            <w:tcW w:w="2718" w:type="dxa"/>
          </w:tcPr>
          <w:p w:rsidR="00C124DA" w:rsidRDefault="006F2996">
            <w:r>
              <w:t>RPCT, Dipendenti a vario titolo coinvolti nella strutturazione e manutenzione della Sezione Amministrazione trasparente, Consiglieri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124DA" w:rsidP="00C124DA">
            <w:pPr>
              <w:jc w:val="center"/>
            </w:pPr>
            <w:r>
              <w:t>4</w:t>
            </w:r>
            <w:bookmarkStart w:id="0" w:name="_GoBack"/>
            <w:bookmarkEnd w:id="0"/>
            <w:r>
              <w:t xml:space="preserve"> ore</w:t>
            </w:r>
          </w:p>
        </w:tc>
        <w:tc>
          <w:tcPr>
            <w:tcW w:w="2177" w:type="dxa"/>
          </w:tcPr>
          <w:p w:rsidR="00C124DA" w:rsidRDefault="00C124DA"/>
        </w:tc>
        <w:tc>
          <w:tcPr>
            <w:tcW w:w="3650" w:type="dxa"/>
          </w:tcPr>
          <w:p w:rsidR="00C124DA" w:rsidRDefault="00C124DA">
            <w:r>
              <w:t>Slide ppt dei Relatori</w:t>
            </w:r>
          </w:p>
          <w:p w:rsidR="00C124DA" w:rsidRDefault="00C124DA" w:rsidP="00361705"/>
        </w:tc>
      </w:tr>
      <w:tr w:rsidR="006F2996" w:rsidTr="006F2996">
        <w:tc>
          <w:tcPr>
            <w:tcW w:w="2569" w:type="dxa"/>
          </w:tcPr>
          <w:p w:rsidR="006F2996" w:rsidRPr="006920DD" w:rsidRDefault="006F2996">
            <w:pPr>
              <w:rPr>
                <w:b/>
                <w:i/>
              </w:rPr>
            </w:pPr>
            <w:r>
              <w:rPr>
                <w:b/>
                <w:i/>
              </w:rPr>
              <w:t>Misure di prevenzione ulteriori: le procedure e i Regolamenti</w:t>
            </w:r>
          </w:p>
        </w:tc>
        <w:tc>
          <w:tcPr>
            <w:tcW w:w="1220" w:type="dxa"/>
          </w:tcPr>
          <w:p w:rsidR="006F2996" w:rsidRDefault="006F2996">
            <w:r>
              <w:t>Entro 23 giugno 2017</w:t>
            </w:r>
          </w:p>
        </w:tc>
        <w:tc>
          <w:tcPr>
            <w:tcW w:w="2718" w:type="dxa"/>
          </w:tcPr>
          <w:p w:rsidR="006F2996" w:rsidRDefault="006F2996">
            <w:r>
              <w:t>Soggetti coinvolti nei processi a rischio</w:t>
            </w:r>
          </w:p>
        </w:tc>
        <w:tc>
          <w:tcPr>
            <w:tcW w:w="1943" w:type="dxa"/>
          </w:tcPr>
          <w:p w:rsidR="006F2996" w:rsidRDefault="006F2996" w:rsidP="00C124DA">
            <w:pPr>
              <w:jc w:val="center"/>
            </w:pPr>
            <w:r>
              <w:t>4 ore</w:t>
            </w:r>
          </w:p>
        </w:tc>
        <w:tc>
          <w:tcPr>
            <w:tcW w:w="2177" w:type="dxa"/>
          </w:tcPr>
          <w:p w:rsidR="006F2996" w:rsidRDefault="006F2996"/>
        </w:tc>
        <w:tc>
          <w:tcPr>
            <w:tcW w:w="3650" w:type="dxa"/>
          </w:tcPr>
          <w:p w:rsidR="006F2996" w:rsidRDefault="006F2996">
            <w:r>
              <w:t>Slide ppt dei Relatori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124DA">
            <w:pPr>
              <w:rPr>
                <w:b/>
                <w:i/>
              </w:rPr>
            </w:pPr>
            <w:r w:rsidRPr="006920DD">
              <w:rPr>
                <w:b/>
                <w:i/>
              </w:rPr>
              <w:t>Codice comportamento dei dipendenti</w:t>
            </w:r>
          </w:p>
        </w:tc>
        <w:tc>
          <w:tcPr>
            <w:tcW w:w="1220" w:type="dxa"/>
          </w:tcPr>
          <w:p w:rsidR="00C124DA" w:rsidRDefault="006F2996">
            <w:r>
              <w:t>Entro 31.12.2017</w:t>
            </w:r>
          </w:p>
        </w:tc>
        <w:tc>
          <w:tcPr>
            <w:tcW w:w="2718" w:type="dxa"/>
          </w:tcPr>
          <w:p w:rsidR="00C124DA" w:rsidRDefault="006F2996">
            <w:r>
              <w:t>Consiglieri</w:t>
            </w:r>
            <w:r w:rsidR="00C124DA">
              <w:t xml:space="preserve">, </w:t>
            </w:r>
            <w:r>
              <w:t xml:space="preserve">RPCT, </w:t>
            </w:r>
            <w:r w:rsidR="00C124DA">
              <w:t>dipendenti</w:t>
            </w:r>
            <w:r>
              <w:t>, collaboratori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124DA" w:rsidP="00C124DA">
            <w:pPr>
              <w:jc w:val="center"/>
            </w:pPr>
            <w:r>
              <w:t>3 ore</w:t>
            </w:r>
          </w:p>
        </w:tc>
        <w:tc>
          <w:tcPr>
            <w:tcW w:w="2177" w:type="dxa"/>
          </w:tcPr>
          <w:p w:rsidR="00C124DA" w:rsidRDefault="00C124DA"/>
        </w:tc>
        <w:tc>
          <w:tcPr>
            <w:tcW w:w="3650" w:type="dxa"/>
          </w:tcPr>
          <w:p w:rsidR="00C124DA" w:rsidRDefault="006F2996" w:rsidP="00361705">
            <w:r w:rsidRPr="006F2996">
              <w:t>Slide ppt dei Relatori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124DA">
            <w:pPr>
              <w:rPr>
                <w:b/>
                <w:i/>
              </w:rPr>
            </w:pPr>
            <w:r w:rsidRPr="006920DD">
              <w:rPr>
                <w:b/>
                <w:i/>
              </w:rPr>
              <w:t xml:space="preserve">Relazione annuale del </w:t>
            </w:r>
            <w:r w:rsidR="006F2996">
              <w:rPr>
                <w:b/>
                <w:i/>
              </w:rPr>
              <w:t>RPCT</w:t>
            </w:r>
          </w:p>
        </w:tc>
        <w:tc>
          <w:tcPr>
            <w:tcW w:w="1220" w:type="dxa"/>
          </w:tcPr>
          <w:p w:rsidR="00C124DA" w:rsidRDefault="006F2996" w:rsidP="00E32DCE">
            <w:r>
              <w:t>Entro il 15 dicembre 2016</w:t>
            </w:r>
          </w:p>
        </w:tc>
        <w:tc>
          <w:tcPr>
            <w:tcW w:w="2718" w:type="dxa"/>
          </w:tcPr>
          <w:p w:rsidR="00C124DA" w:rsidRDefault="006F2996">
            <w:r>
              <w:t>RPCT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124DA" w:rsidP="00C124DA">
            <w:pPr>
              <w:jc w:val="center"/>
            </w:pPr>
            <w:r>
              <w:t>4 ore</w:t>
            </w:r>
          </w:p>
        </w:tc>
        <w:tc>
          <w:tcPr>
            <w:tcW w:w="2177" w:type="dxa"/>
          </w:tcPr>
          <w:p w:rsidR="00C124DA" w:rsidRDefault="00361705">
            <w:r w:rsidRPr="00361705">
              <w:t>Dott.ssa B. Lai</w:t>
            </w:r>
          </w:p>
        </w:tc>
        <w:tc>
          <w:tcPr>
            <w:tcW w:w="3650" w:type="dxa"/>
          </w:tcPr>
          <w:p w:rsidR="00BB34E5" w:rsidRDefault="006F2996">
            <w:r w:rsidRPr="006F2996">
              <w:t>Slide ppt dei Relatori</w:t>
            </w:r>
          </w:p>
        </w:tc>
      </w:tr>
    </w:tbl>
    <w:p w:rsidR="00E32DCE" w:rsidRDefault="00E32DCE"/>
    <w:p w:rsidR="00E32DCE" w:rsidRDefault="00E32DCE"/>
    <w:sectPr w:rsidR="00E32DCE" w:rsidSect="00E32D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32DCE"/>
    <w:rsid w:val="000873A2"/>
    <w:rsid w:val="000A4049"/>
    <w:rsid w:val="00264F1D"/>
    <w:rsid w:val="00286E48"/>
    <w:rsid w:val="00361705"/>
    <w:rsid w:val="00386360"/>
    <w:rsid w:val="00502228"/>
    <w:rsid w:val="005B0238"/>
    <w:rsid w:val="006920DD"/>
    <w:rsid w:val="006E37E2"/>
    <w:rsid w:val="006F2996"/>
    <w:rsid w:val="00776A95"/>
    <w:rsid w:val="008B1AC4"/>
    <w:rsid w:val="009A4AE4"/>
    <w:rsid w:val="009D3BA8"/>
    <w:rsid w:val="00A072AE"/>
    <w:rsid w:val="00A973BB"/>
    <w:rsid w:val="00AF4191"/>
    <w:rsid w:val="00AF7618"/>
    <w:rsid w:val="00BB34E5"/>
    <w:rsid w:val="00C124DA"/>
    <w:rsid w:val="00C70F6A"/>
    <w:rsid w:val="00C932A9"/>
    <w:rsid w:val="00E3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7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opera</cp:lastModifiedBy>
  <cp:revision>2</cp:revision>
  <cp:lastPrinted>2015-09-07T10:23:00Z</cp:lastPrinted>
  <dcterms:created xsi:type="dcterms:W3CDTF">2017-01-24T15:04:00Z</dcterms:created>
  <dcterms:modified xsi:type="dcterms:W3CDTF">2017-01-24T15:04:00Z</dcterms:modified>
</cp:coreProperties>
</file>